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3B" w:rsidRDefault="00E2603B" w:rsidP="00E2603B">
      <w:pPr>
        <w:pStyle w:val="Kop1"/>
      </w:pPr>
      <w:r>
        <w:t>Dakpan</w:t>
      </w:r>
    </w:p>
    <w:p w:rsidR="00E2603B" w:rsidRDefault="00E2603B" w:rsidP="00E2603B"/>
    <w:p w:rsidR="00E2603B" w:rsidRPr="00B86F8C" w:rsidRDefault="00E2603B" w:rsidP="00E2603B">
      <w:pPr>
        <w:rPr>
          <w:b/>
          <w:i/>
        </w:rPr>
      </w:pPr>
      <w:r w:rsidRPr="00B86F8C">
        <w:rPr>
          <w:b/>
          <w:i/>
        </w:rPr>
        <w:t>Positief:</w:t>
      </w:r>
    </w:p>
    <w:p w:rsidR="00E2603B" w:rsidRDefault="00E2603B" w:rsidP="00E2603B">
      <w:pPr>
        <w:pStyle w:val="Lijstalinea"/>
        <w:numPr>
          <w:ilvl w:val="0"/>
          <w:numId w:val="1"/>
        </w:numPr>
      </w:pPr>
      <w:r>
        <w:t>Zorgt ervoor dat je gee</w:t>
      </w:r>
      <w:r w:rsidR="00F9416C">
        <w:t>n water binnen krijgt tijdens het regenen.</w:t>
      </w:r>
    </w:p>
    <w:p w:rsidR="00E2603B" w:rsidRDefault="00E2603B" w:rsidP="00E2603B">
      <w:pPr>
        <w:pStyle w:val="Lijstalinea"/>
        <w:numPr>
          <w:ilvl w:val="0"/>
          <w:numId w:val="1"/>
        </w:numPr>
      </w:pPr>
      <w:r>
        <w:t>Houd de uv-straling tegen.</w:t>
      </w:r>
    </w:p>
    <w:p w:rsidR="00E2603B" w:rsidRDefault="00706435" w:rsidP="00E2603B">
      <w:pPr>
        <w:pStyle w:val="Lijstalinea"/>
        <w:numPr>
          <w:ilvl w:val="0"/>
          <w:numId w:val="1"/>
        </w:numPr>
      </w:pPr>
      <w:r>
        <w:t>Houd de wind tegen.</w:t>
      </w:r>
    </w:p>
    <w:p w:rsidR="00706435" w:rsidRDefault="00706435" w:rsidP="00E2603B">
      <w:pPr>
        <w:pStyle w:val="Lijstalinea"/>
        <w:numPr>
          <w:ilvl w:val="0"/>
          <w:numId w:val="1"/>
        </w:numPr>
      </w:pPr>
      <w:r>
        <w:t>Langen levensduur.</w:t>
      </w:r>
    </w:p>
    <w:p w:rsidR="00563633" w:rsidRDefault="00262D89" w:rsidP="00563633">
      <w:pPr>
        <w:pStyle w:val="Lijstalinea"/>
        <w:numPr>
          <w:ilvl w:val="0"/>
          <w:numId w:val="1"/>
        </w:numPr>
      </w:pPr>
      <w:r>
        <w:t>G</w:t>
      </w:r>
      <w:r w:rsidR="00563633" w:rsidRPr="00563633">
        <w:t>oede isolerende werking heeft</w:t>
      </w:r>
      <w:r w:rsidR="00563633">
        <w:t>.</w:t>
      </w:r>
      <w:bookmarkStart w:id="0" w:name="_GoBack"/>
      <w:bookmarkEnd w:id="0"/>
    </w:p>
    <w:p w:rsidR="00563633" w:rsidRDefault="00563633" w:rsidP="00563633">
      <w:pPr>
        <w:pStyle w:val="Lijstalinea"/>
        <w:numPr>
          <w:ilvl w:val="0"/>
          <w:numId w:val="1"/>
        </w:numPr>
      </w:pPr>
      <w:r>
        <w:t>Eenvoudig te verwerken.</w:t>
      </w:r>
    </w:p>
    <w:p w:rsidR="00563633" w:rsidRDefault="00563633" w:rsidP="00563633">
      <w:pPr>
        <w:pStyle w:val="Lijstalinea"/>
        <w:numPr>
          <w:ilvl w:val="0"/>
          <w:numId w:val="1"/>
        </w:numPr>
      </w:pPr>
      <w:r>
        <w:t xml:space="preserve">Veel lichter </w:t>
      </w:r>
      <w:r w:rsidR="00F9416C">
        <w:t xml:space="preserve">gewicht </w:t>
      </w:r>
      <w:r>
        <w:t>dan</w:t>
      </w:r>
      <w:r w:rsidR="00F9416C">
        <w:t xml:space="preserve"> een betonnen dakpan van 4 kilo</w:t>
      </w:r>
    </w:p>
    <w:p w:rsidR="00262D89" w:rsidRPr="00262D89" w:rsidRDefault="00262D89" w:rsidP="00262D89">
      <w:pPr>
        <w:pStyle w:val="Lijstalinea"/>
        <w:numPr>
          <w:ilvl w:val="0"/>
          <w:numId w:val="1"/>
        </w:numPr>
      </w:pPr>
      <w:r>
        <w:t>K</w:t>
      </w:r>
      <w:r w:rsidRPr="00262D89">
        <w:t>unststof tot bepaalde hoogte elastisch waardoor het beter bestendig is tegen hagel dan andere materialen.</w:t>
      </w:r>
    </w:p>
    <w:p w:rsidR="00706435" w:rsidRDefault="00706435" w:rsidP="00B86F8C">
      <w:pPr>
        <w:spacing w:line="240" w:lineRule="auto"/>
      </w:pPr>
    </w:p>
    <w:p w:rsidR="00706435" w:rsidRPr="00B86F8C" w:rsidRDefault="00706435" w:rsidP="00706435">
      <w:pPr>
        <w:rPr>
          <w:b/>
          <w:i/>
        </w:rPr>
      </w:pPr>
      <w:r w:rsidRPr="00B86F8C">
        <w:rPr>
          <w:b/>
          <w:i/>
        </w:rPr>
        <w:t>Negatieve:</w:t>
      </w:r>
    </w:p>
    <w:p w:rsidR="00706435" w:rsidRDefault="00706435" w:rsidP="00706435">
      <w:pPr>
        <w:pStyle w:val="Lijstalinea"/>
        <w:numPr>
          <w:ilvl w:val="0"/>
          <w:numId w:val="2"/>
        </w:numPr>
      </w:pPr>
      <w:r>
        <w:t>Ze moeten na een tijdje worden gereinigd.</w:t>
      </w:r>
    </w:p>
    <w:p w:rsidR="00706435" w:rsidRDefault="00706435" w:rsidP="00706435">
      <w:pPr>
        <w:pStyle w:val="Lijstalinea"/>
        <w:numPr>
          <w:ilvl w:val="0"/>
          <w:numId w:val="2"/>
        </w:numPr>
      </w:pPr>
      <w:r>
        <w:t xml:space="preserve">Na een bepaalde tijd </w:t>
      </w:r>
      <w:r w:rsidR="00563633">
        <w:t>slijtage</w:t>
      </w:r>
      <w:r>
        <w:t xml:space="preserve"> door de uv-straling</w:t>
      </w:r>
      <w:r w:rsidR="00563633">
        <w:t xml:space="preserve"> en andere weer omstandigheden</w:t>
      </w:r>
      <w:r>
        <w:t>.</w:t>
      </w:r>
    </w:p>
    <w:p w:rsidR="00706435" w:rsidRDefault="00706435" w:rsidP="00706435">
      <w:pPr>
        <w:pStyle w:val="Lijstalinea"/>
        <w:numPr>
          <w:ilvl w:val="0"/>
          <w:numId w:val="2"/>
        </w:numPr>
      </w:pPr>
      <w:r>
        <w:t xml:space="preserve">De dakpannen </w:t>
      </w:r>
      <w:r w:rsidR="00563633">
        <w:t>moeten nauw aan elkaar verbonden worden.</w:t>
      </w:r>
    </w:p>
    <w:p w:rsidR="00262D89" w:rsidRDefault="00262D89" w:rsidP="007F6567">
      <w:pPr>
        <w:pStyle w:val="Lijstalinea"/>
        <w:numPr>
          <w:ilvl w:val="0"/>
          <w:numId w:val="2"/>
        </w:numPr>
      </w:pPr>
      <w:r>
        <w:t>G</w:t>
      </w:r>
      <w:r w:rsidRPr="00262D89">
        <w:t>evoeliger is voor windvlagen en storm</w:t>
      </w:r>
      <w:r>
        <w:t>.</w:t>
      </w:r>
    </w:p>
    <w:p w:rsidR="00B86F8C" w:rsidRDefault="00B86F8C" w:rsidP="00B86F8C"/>
    <w:p w:rsidR="00B86F8C" w:rsidRDefault="00B86F8C">
      <w:r>
        <w:br w:type="page"/>
      </w:r>
    </w:p>
    <w:p w:rsidR="00B86F8C" w:rsidRDefault="00B86F8C" w:rsidP="00B86F8C">
      <w:pPr>
        <w:pStyle w:val="Kop1"/>
      </w:pPr>
      <w:r>
        <w:t>Airco:</w:t>
      </w:r>
    </w:p>
    <w:p w:rsidR="00B86F8C" w:rsidRPr="00B86F8C" w:rsidRDefault="00B86F8C" w:rsidP="00B86F8C">
      <w:pPr>
        <w:spacing w:line="240" w:lineRule="auto"/>
      </w:pPr>
    </w:p>
    <w:p w:rsidR="00B86F8C" w:rsidRPr="00B86F8C" w:rsidRDefault="00B86F8C" w:rsidP="00B86F8C">
      <w:pPr>
        <w:spacing w:after="0"/>
        <w:rPr>
          <w:b/>
          <w:i/>
        </w:rPr>
      </w:pPr>
      <w:r w:rsidRPr="00B86F8C">
        <w:rPr>
          <w:b/>
          <w:i/>
        </w:rPr>
        <w:t>Positief:</w:t>
      </w:r>
    </w:p>
    <w:p w:rsidR="00B86F8C" w:rsidRDefault="00B86F8C" w:rsidP="00B86F8C">
      <w:pPr>
        <w:pStyle w:val="Lijstalinea"/>
        <w:numPr>
          <w:ilvl w:val="0"/>
          <w:numId w:val="5"/>
        </w:numPr>
        <w:spacing w:after="0"/>
      </w:pPr>
      <w:r>
        <w:t>Zorgt voor verkoeling</w:t>
      </w:r>
    </w:p>
    <w:p w:rsidR="00B86F8C" w:rsidRDefault="00B86F8C" w:rsidP="00B86F8C">
      <w:pPr>
        <w:pStyle w:val="Lijstalinea"/>
        <w:numPr>
          <w:ilvl w:val="0"/>
          <w:numId w:val="5"/>
        </w:numPr>
        <w:spacing w:after="0"/>
      </w:pPr>
      <w:r>
        <w:t xml:space="preserve">Je hebt geen elektriciteit nodig </w:t>
      </w:r>
    </w:p>
    <w:p w:rsidR="00B86F8C" w:rsidRPr="00C47D55" w:rsidRDefault="00B86F8C" w:rsidP="00B86F8C">
      <w:pPr>
        <w:pStyle w:val="Lijstalinea"/>
        <w:numPr>
          <w:ilvl w:val="0"/>
          <w:numId w:val="5"/>
        </w:numPr>
        <w:spacing w:after="0"/>
      </w:pPr>
      <w:r>
        <w:t>Makkelijk in gebruik</w:t>
      </w:r>
    </w:p>
    <w:p w:rsidR="00B86F8C" w:rsidRPr="00B86F8C" w:rsidRDefault="00B86F8C" w:rsidP="00B86F8C">
      <w:pPr>
        <w:spacing w:after="0" w:line="240" w:lineRule="auto"/>
      </w:pPr>
    </w:p>
    <w:p w:rsidR="00B86F8C" w:rsidRPr="00B86F8C" w:rsidRDefault="00B86F8C" w:rsidP="00B86F8C">
      <w:pPr>
        <w:spacing w:after="0"/>
        <w:rPr>
          <w:b/>
          <w:i/>
        </w:rPr>
      </w:pPr>
      <w:r w:rsidRPr="00B86F8C">
        <w:rPr>
          <w:b/>
          <w:i/>
        </w:rPr>
        <w:t>Negatief: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 xml:space="preserve">Na een bepaalde tijd tast de zon het plastic aan 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 xml:space="preserve">Je privacy verminderd 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 xml:space="preserve">Geluid overlast 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>De stoffen van buiten kunnen naar binnen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 xml:space="preserve">Je moet gaten in een muur maken om de airco te kunnen bevestigen </w:t>
      </w:r>
    </w:p>
    <w:p w:rsidR="00B86F8C" w:rsidRDefault="00B86F8C" w:rsidP="00B86F8C">
      <w:pPr>
        <w:pStyle w:val="Lijstalinea"/>
        <w:numPr>
          <w:ilvl w:val="0"/>
          <w:numId w:val="6"/>
        </w:numPr>
        <w:spacing w:after="0"/>
      </w:pPr>
      <w:r>
        <w:t>Maximaal 5 graden koeler</w:t>
      </w:r>
    </w:p>
    <w:p w:rsidR="00B86F8C" w:rsidRPr="00B86F8C" w:rsidRDefault="00B86F8C" w:rsidP="00B86F8C">
      <w:pPr>
        <w:spacing w:after="0"/>
        <w:rPr>
          <w:b/>
        </w:rPr>
      </w:pPr>
    </w:p>
    <w:p w:rsidR="00B86F8C" w:rsidRPr="00B86F8C" w:rsidRDefault="00B86F8C" w:rsidP="00B86F8C">
      <w:pPr>
        <w:spacing w:after="0"/>
        <w:rPr>
          <w:b/>
          <w:i/>
        </w:rPr>
      </w:pPr>
      <w:r w:rsidRPr="00B86F8C">
        <w:rPr>
          <w:b/>
          <w:i/>
        </w:rPr>
        <w:t>Interessant:</w:t>
      </w:r>
    </w:p>
    <w:p w:rsidR="00B86F8C" w:rsidRPr="00C47D55" w:rsidRDefault="00B86F8C" w:rsidP="00B86F8C">
      <w:pPr>
        <w:pStyle w:val="Lijstalinea"/>
        <w:numPr>
          <w:ilvl w:val="0"/>
          <w:numId w:val="4"/>
        </w:numPr>
        <w:spacing w:after="0"/>
      </w:pPr>
      <w:r>
        <w:t>Hoe meer aircotrechters hoe meer verkoeling</w:t>
      </w:r>
    </w:p>
    <w:p w:rsidR="00B86F8C" w:rsidRDefault="00B86F8C" w:rsidP="00B86F8C">
      <w:pPr>
        <w:pStyle w:val="Lijstalinea"/>
        <w:numPr>
          <w:ilvl w:val="0"/>
          <w:numId w:val="4"/>
        </w:numPr>
      </w:pPr>
      <w:r>
        <w:br w:type="page"/>
      </w:r>
    </w:p>
    <w:p w:rsidR="00B86F8C" w:rsidRDefault="00B86F8C" w:rsidP="00B86F8C">
      <w:pPr>
        <w:pStyle w:val="Kop1"/>
      </w:pPr>
      <w:r>
        <w:t>Kleine filter</w:t>
      </w:r>
    </w:p>
    <w:p w:rsidR="00B86F8C" w:rsidRDefault="00B86F8C" w:rsidP="00B86F8C"/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>Positief: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Te vervoeren en mee te nemen in een tas of broekzak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Past op een drinkfles (vanaf 2,5 cm)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proofErr w:type="spellStart"/>
      <w:r>
        <w:t>Extruderen</w:t>
      </w:r>
      <w:proofErr w:type="spellEnd"/>
      <w:r>
        <w:t xml:space="preserve"> is snel en makkelijk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Als het kapot gaat is het snel te vervangen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Is lossend uit de mal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Gemakkelijk om je water te filteren</w:t>
      </w:r>
    </w:p>
    <w:p w:rsidR="00B86F8C" w:rsidRDefault="00B86F8C" w:rsidP="00B86F8C">
      <w:pPr>
        <w:pStyle w:val="Lijstalinea"/>
        <w:numPr>
          <w:ilvl w:val="0"/>
          <w:numId w:val="7"/>
        </w:numPr>
        <w:suppressAutoHyphens/>
        <w:autoSpaceDN w:val="0"/>
        <w:spacing w:line="256" w:lineRule="auto"/>
        <w:contextualSpacing w:val="0"/>
        <w:textAlignment w:val="baseline"/>
      </w:pPr>
      <w:r>
        <w:t>Filtert je water binnen 5 sec</w:t>
      </w:r>
    </w:p>
    <w:p w:rsidR="00B86F8C" w:rsidRDefault="00B86F8C" w:rsidP="00B86F8C">
      <w:pPr>
        <w:pStyle w:val="Lijstalinea"/>
        <w:suppressAutoHyphens/>
        <w:autoSpaceDN w:val="0"/>
        <w:spacing w:line="256" w:lineRule="auto"/>
        <w:contextualSpacing w:val="0"/>
        <w:textAlignment w:val="baseline"/>
      </w:pPr>
    </w:p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 xml:space="preserve">Negatief: </w:t>
      </w:r>
    </w:p>
    <w:p w:rsidR="00B86F8C" w:rsidRDefault="00B86F8C" w:rsidP="00B86F8C">
      <w:pPr>
        <w:pStyle w:val="Lijstalinea"/>
        <w:numPr>
          <w:ilvl w:val="0"/>
          <w:numId w:val="8"/>
        </w:numPr>
        <w:suppressAutoHyphens/>
        <w:autoSpaceDN w:val="0"/>
        <w:spacing w:line="256" w:lineRule="auto"/>
        <w:contextualSpacing w:val="0"/>
        <w:textAlignment w:val="baseline"/>
      </w:pPr>
      <w:r>
        <w:t>Snel moeten vervangen van de filter</w:t>
      </w:r>
    </w:p>
    <w:p w:rsidR="00B86F8C" w:rsidRDefault="00B86F8C" w:rsidP="00B86F8C">
      <w:pPr>
        <w:pStyle w:val="Lijstalinea"/>
        <w:numPr>
          <w:ilvl w:val="0"/>
          <w:numId w:val="8"/>
        </w:numPr>
        <w:suppressAutoHyphens/>
        <w:autoSpaceDN w:val="0"/>
        <w:spacing w:line="256" w:lineRule="auto"/>
        <w:contextualSpacing w:val="0"/>
        <w:textAlignment w:val="baseline"/>
      </w:pPr>
      <w:r>
        <w:t>Veel onderdelen</w:t>
      </w:r>
    </w:p>
    <w:p w:rsidR="00B86F8C" w:rsidRDefault="00B86F8C" w:rsidP="00B86F8C">
      <w:pPr>
        <w:pStyle w:val="Lijstalinea"/>
        <w:numPr>
          <w:ilvl w:val="0"/>
          <w:numId w:val="8"/>
        </w:numPr>
        <w:suppressAutoHyphens/>
        <w:autoSpaceDN w:val="0"/>
        <w:spacing w:line="256" w:lineRule="auto"/>
        <w:contextualSpacing w:val="0"/>
        <w:textAlignment w:val="baseline"/>
      </w:pPr>
      <w:r>
        <w:t>Past niet op alle flesjes, moet daarom een kleiner gat dan 2,5 cm hebben</w:t>
      </w:r>
    </w:p>
    <w:p w:rsidR="00B86F8C" w:rsidRDefault="00B86F8C" w:rsidP="00B86F8C">
      <w:pPr>
        <w:pStyle w:val="Lijstalinea"/>
        <w:numPr>
          <w:ilvl w:val="0"/>
          <w:numId w:val="8"/>
        </w:numPr>
        <w:suppressAutoHyphens/>
        <w:autoSpaceDN w:val="0"/>
        <w:spacing w:line="256" w:lineRule="auto"/>
        <w:contextualSpacing w:val="0"/>
        <w:textAlignment w:val="baseline"/>
      </w:pPr>
      <w:r>
        <w:t>Wordt niet 100% gefilterd</w:t>
      </w:r>
    </w:p>
    <w:p w:rsidR="00B86F8C" w:rsidRDefault="00B86F8C" w:rsidP="00B86F8C">
      <w:pPr>
        <w:pStyle w:val="Lijstalinea"/>
        <w:numPr>
          <w:ilvl w:val="0"/>
          <w:numId w:val="8"/>
        </w:numPr>
        <w:suppressAutoHyphens/>
        <w:autoSpaceDN w:val="0"/>
        <w:spacing w:line="256" w:lineRule="auto"/>
        <w:contextualSpacing w:val="0"/>
        <w:textAlignment w:val="baseline"/>
      </w:pPr>
      <w:r>
        <w:t>De plastic die wordt gebruikt is niet 100% goed voor je</w:t>
      </w:r>
    </w:p>
    <w:p w:rsidR="00B86F8C" w:rsidRPr="00B86F8C" w:rsidRDefault="00B86F8C" w:rsidP="00B86F8C">
      <w:pPr>
        <w:pStyle w:val="Lijstalinea"/>
        <w:rPr>
          <w:b/>
          <w:i/>
        </w:rPr>
      </w:pPr>
    </w:p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>Interessant:</w:t>
      </w:r>
    </w:p>
    <w:p w:rsidR="00B86F8C" w:rsidRDefault="00B86F8C" w:rsidP="00B86F8C">
      <w:pPr>
        <w:pStyle w:val="Lijstalinea"/>
        <w:numPr>
          <w:ilvl w:val="0"/>
          <w:numId w:val="9"/>
        </w:numPr>
        <w:suppressAutoHyphens/>
        <w:autoSpaceDN w:val="0"/>
        <w:spacing w:line="256" w:lineRule="auto"/>
        <w:contextualSpacing w:val="0"/>
        <w:textAlignment w:val="baseline"/>
      </w:pPr>
      <w:r>
        <w:t>Is stapelbaar</w:t>
      </w:r>
    </w:p>
    <w:p w:rsidR="00B86F8C" w:rsidRDefault="00B86F8C" w:rsidP="00B86F8C">
      <w:pPr>
        <w:pStyle w:val="Lijstalinea"/>
        <w:numPr>
          <w:ilvl w:val="0"/>
          <w:numId w:val="9"/>
        </w:numPr>
        <w:suppressAutoHyphens/>
        <w:autoSpaceDN w:val="0"/>
        <w:spacing w:line="256" w:lineRule="auto"/>
        <w:contextualSpacing w:val="0"/>
        <w:textAlignment w:val="baseline"/>
      </w:pPr>
      <w:r>
        <w:t>Kleine mal</w:t>
      </w:r>
    </w:p>
    <w:p w:rsidR="00B86F8C" w:rsidRDefault="00B86F8C" w:rsidP="00B86F8C">
      <w:pPr>
        <w:pStyle w:val="Lijstalinea"/>
        <w:numPr>
          <w:ilvl w:val="0"/>
          <w:numId w:val="9"/>
        </w:numPr>
        <w:suppressAutoHyphens/>
        <w:autoSpaceDN w:val="0"/>
        <w:spacing w:line="256" w:lineRule="auto"/>
        <w:contextualSpacing w:val="0"/>
        <w:textAlignment w:val="baseline"/>
      </w:pPr>
      <w:r>
        <w:t>Heeft weinig materiaal nodig</w:t>
      </w:r>
    </w:p>
    <w:p w:rsidR="00B86F8C" w:rsidRDefault="00B86F8C" w:rsidP="00B86F8C">
      <w:pPr>
        <w:pStyle w:val="Lijstalinea"/>
        <w:numPr>
          <w:ilvl w:val="0"/>
          <w:numId w:val="9"/>
        </w:numPr>
        <w:suppressAutoHyphens/>
        <w:autoSpaceDN w:val="0"/>
        <w:spacing w:line="256" w:lineRule="auto"/>
        <w:contextualSpacing w:val="0"/>
        <w:textAlignment w:val="baseline"/>
      </w:pPr>
      <w:r>
        <w:t>Filter is een doek</w:t>
      </w:r>
    </w:p>
    <w:p w:rsidR="00B86F8C" w:rsidRDefault="00B86F8C" w:rsidP="00B86F8C">
      <w:pPr>
        <w:pStyle w:val="Lijstalinea"/>
        <w:numPr>
          <w:ilvl w:val="0"/>
          <w:numId w:val="9"/>
        </w:numPr>
        <w:suppressAutoHyphens/>
        <w:autoSpaceDN w:val="0"/>
        <w:spacing w:line="256" w:lineRule="auto"/>
        <w:contextualSpacing w:val="0"/>
        <w:textAlignment w:val="baseline"/>
      </w:pPr>
      <w:r>
        <w:t>Is gemakkelijk te vervangen (doek)</w:t>
      </w:r>
    </w:p>
    <w:p w:rsidR="00B86F8C" w:rsidRDefault="00B86F8C" w:rsidP="00B86F8C">
      <w:pPr>
        <w:pStyle w:val="Kop1"/>
      </w:pPr>
      <w:r>
        <w:br w:type="page"/>
        <w:t>G</w:t>
      </w:r>
      <w:r>
        <w:t>root filter</w:t>
      </w:r>
    </w:p>
    <w:p w:rsidR="00B86F8C" w:rsidRDefault="00B86F8C" w:rsidP="00B86F8C"/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>Positief</w:t>
      </w:r>
    </w:p>
    <w:p w:rsidR="00B86F8C" w:rsidRDefault="00B86F8C" w:rsidP="00B86F8C">
      <w:pPr>
        <w:pStyle w:val="Lijstalinea"/>
        <w:numPr>
          <w:ilvl w:val="0"/>
          <w:numId w:val="10"/>
        </w:numPr>
      </w:pPr>
      <w:r>
        <w:t>Stapelbaar</w:t>
      </w:r>
    </w:p>
    <w:p w:rsidR="00B86F8C" w:rsidRDefault="00B86F8C" w:rsidP="00B86F8C">
      <w:pPr>
        <w:pStyle w:val="Lijstalinea"/>
        <w:numPr>
          <w:ilvl w:val="0"/>
          <w:numId w:val="10"/>
        </w:numPr>
      </w:pPr>
      <w:r>
        <w:t>Vervangbare vuilbak</w:t>
      </w:r>
    </w:p>
    <w:p w:rsidR="00B86F8C" w:rsidRDefault="00B86F8C" w:rsidP="00B86F8C">
      <w:pPr>
        <w:pStyle w:val="Lijstalinea"/>
        <w:numPr>
          <w:ilvl w:val="0"/>
          <w:numId w:val="10"/>
        </w:numPr>
      </w:pPr>
      <w:r>
        <w:t xml:space="preserve">Kraanaansluiting </w:t>
      </w:r>
    </w:p>
    <w:p w:rsidR="00B86F8C" w:rsidRDefault="00B86F8C" w:rsidP="00B86F8C">
      <w:pPr>
        <w:pStyle w:val="Lijstalinea"/>
        <w:numPr>
          <w:ilvl w:val="0"/>
          <w:numId w:val="10"/>
        </w:numPr>
      </w:pPr>
      <w:r>
        <w:t>Vervangbare doeken</w:t>
      </w:r>
    </w:p>
    <w:p w:rsidR="00B86F8C" w:rsidRDefault="00B86F8C" w:rsidP="00B86F8C">
      <w:pPr>
        <w:pStyle w:val="Lijstalinea"/>
      </w:pPr>
    </w:p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>Negatief</w:t>
      </w:r>
    </w:p>
    <w:p w:rsidR="00B86F8C" w:rsidRDefault="00B86F8C" w:rsidP="00B86F8C">
      <w:pPr>
        <w:pStyle w:val="Lijstalinea"/>
        <w:numPr>
          <w:ilvl w:val="0"/>
          <w:numId w:val="11"/>
        </w:numPr>
      </w:pPr>
      <w:r>
        <w:t>Lastige mal</w:t>
      </w:r>
    </w:p>
    <w:p w:rsidR="00B86F8C" w:rsidRDefault="00B86F8C" w:rsidP="00B86F8C">
      <w:pPr>
        <w:pStyle w:val="Lijstalinea"/>
        <w:numPr>
          <w:ilvl w:val="0"/>
          <w:numId w:val="11"/>
        </w:numPr>
      </w:pPr>
      <w:r>
        <w:t>Ongelijke wanddikte</w:t>
      </w:r>
    </w:p>
    <w:p w:rsidR="00B86F8C" w:rsidRDefault="00B86F8C" w:rsidP="00B86F8C">
      <w:pPr>
        <w:pStyle w:val="Lijstalinea"/>
        <w:numPr>
          <w:ilvl w:val="0"/>
          <w:numId w:val="11"/>
        </w:numPr>
      </w:pPr>
      <w:r>
        <w:t>Lange wachttijd</w:t>
      </w:r>
    </w:p>
    <w:p w:rsidR="00B86F8C" w:rsidRDefault="00B86F8C" w:rsidP="00B86F8C">
      <w:pPr>
        <w:pStyle w:val="Lijstalinea"/>
        <w:numPr>
          <w:ilvl w:val="0"/>
          <w:numId w:val="11"/>
        </w:numPr>
      </w:pPr>
      <w:r>
        <w:t>Doeken raken verstopt</w:t>
      </w:r>
    </w:p>
    <w:p w:rsidR="00B86F8C" w:rsidRDefault="00B86F8C" w:rsidP="00B86F8C">
      <w:pPr>
        <w:pStyle w:val="Lijstalinea"/>
        <w:numPr>
          <w:ilvl w:val="0"/>
          <w:numId w:val="11"/>
        </w:numPr>
      </w:pPr>
      <w:r>
        <w:t>Gerecycled plastic kan giftig zijn en het water vergiftigen</w:t>
      </w:r>
    </w:p>
    <w:p w:rsidR="00B86F8C" w:rsidRDefault="00B86F8C" w:rsidP="00B86F8C"/>
    <w:p w:rsidR="00B86F8C" w:rsidRPr="00B86F8C" w:rsidRDefault="00B86F8C" w:rsidP="00B86F8C">
      <w:pPr>
        <w:rPr>
          <w:b/>
          <w:i/>
        </w:rPr>
      </w:pPr>
      <w:r w:rsidRPr="00B86F8C">
        <w:rPr>
          <w:b/>
          <w:i/>
        </w:rPr>
        <w:t>Interessant</w:t>
      </w:r>
    </w:p>
    <w:p w:rsidR="00B86F8C" w:rsidRDefault="00B86F8C" w:rsidP="00B86F8C">
      <w:pPr>
        <w:pStyle w:val="Lijstalinea"/>
        <w:numPr>
          <w:ilvl w:val="0"/>
          <w:numId w:val="12"/>
        </w:numPr>
      </w:pPr>
      <w:r>
        <w:t>Gezondheid verhoogd</w:t>
      </w:r>
    </w:p>
    <w:p w:rsidR="00B86F8C" w:rsidRPr="00E2603B" w:rsidRDefault="00B86F8C" w:rsidP="00B86F8C"/>
    <w:sectPr w:rsidR="00B86F8C" w:rsidRPr="00E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CA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A9A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B07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2FDC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BB9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0FB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400F"/>
    <w:multiLevelType w:val="hybridMultilevel"/>
    <w:tmpl w:val="A6325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CB2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6364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3D24"/>
    <w:multiLevelType w:val="hybridMultilevel"/>
    <w:tmpl w:val="7F5A1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70E7E"/>
    <w:multiLevelType w:val="multilevel"/>
    <w:tmpl w:val="A43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084D"/>
    <w:multiLevelType w:val="hybridMultilevel"/>
    <w:tmpl w:val="6B1CA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3B"/>
    <w:rsid w:val="00262D89"/>
    <w:rsid w:val="00563633"/>
    <w:rsid w:val="00706435"/>
    <w:rsid w:val="007E1CF1"/>
    <w:rsid w:val="007F6567"/>
    <w:rsid w:val="00B86F8C"/>
    <w:rsid w:val="00E2603B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5004"/>
  <w15:chartTrackingRefBased/>
  <w15:docId w15:val="{E1C3EF51-5BA8-4A02-A212-E83172B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6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2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Coumans</dc:creator>
  <cp:keywords/>
  <dc:description/>
  <cp:lastModifiedBy>Coumans, Jelle</cp:lastModifiedBy>
  <cp:revision>2</cp:revision>
  <dcterms:created xsi:type="dcterms:W3CDTF">2017-09-27T09:40:00Z</dcterms:created>
  <dcterms:modified xsi:type="dcterms:W3CDTF">2017-09-27T09:40:00Z</dcterms:modified>
</cp:coreProperties>
</file>